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67C78" w:rsidP="00C009D8">
      <w:pPr>
        <w:pStyle w:val="NoSpacing"/>
      </w:pPr>
      <w:r>
        <w:rPr>
          <w:u w:val="single"/>
        </w:rPr>
        <w:t>Richard FURNESS</w:t>
      </w:r>
      <w:r>
        <w:t xml:space="preserve">       (fl.1467-79)</w:t>
      </w:r>
    </w:p>
    <w:p w:rsidR="00967C78" w:rsidRDefault="00967C78" w:rsidP="00C009D8">
      <w:pPr>
        <w:pStyle w:val="NoSpacing"/>
      </w:pPr>
      <w:proofErr w:type="gramStart"/>
      <w:r>
        <w:t>Fellow of King’s Hall, Cambridge University.</w:t>
      </w:r>
      <w:proofErr w:type="gramEnd"/>
    </w:p>
    <w:p w:rsidR="00967C78" w:rsidRDefault="00967C78" w:rsidP="00C009D8">
      <w:pPr>
        <w:pStyle w:val="NoSpacing"/>
      </w:pPr>
    </w:p>
    <w:p w:rsidR="00967C78" w:rsidRDefault="00967C78" w:rsidP="00C009D8">
      <w:pPr>
        <w:pStyle w:val="NoSpacing"/>
      </w:pPr>
    </w:p>
    <w:p w:rsidR="00967C78" w:rsidRDefault="00967C78" w:rsidP="00C009D8">
      <w:pPr>
        <w:pStyle w:val="NoSpacing"/>
      </w:pPr>
      <w:r>
        <w:t xml:space="preserve">         1467-8</w:t>
      </w:r>
      <w:r>
        <w:tab/>
        <w:t>B.A.   (Alumni Cantab. vol.1 part 2 p.186)</w:t>
      </w:r>
    </w:p>
    <w:p w:rsidR="00967C78" w:rsidRDefault="00967C78" w:rsidP="00C009D8">
      <w:pPr>
        <w:pStyle w:val="NoSpacing"/>
      </w:pPr>
      <w:r>
        <w:t xml:space="preserve">         1472-3</w:t>
      </w:r>
      <w:r>
        <w:tab/>
        <w:t xml:space="preserve">M.A.   </w:t>
      </w:r>
      <w:proofErr w:type="gramStart"/>
      <w:r>
        <w:t>(ibid.)</w:t>
      </w:r>
      <w:proofErr w:type="gramEnd"/>
    </w:p>
    <w:p w:rsidR="00967C78" w:rsidRDefault="00967C78" w:rsidP="00C009D8">
      <w:pPr>
        <w:pStyle w:val="NoSpacing"/>
      </w:pPr>
      <w:r>
        <w:t>19 Sep.1479</w:t>
      </w:r>
      <w:r>
        <w:tab/>
        <w:t xml:space="preserve">Ordained deacon at Lincoln.  </w:t>
      </w:r>
      <w:proofErr w:type="gramStart"/>
      <w:r>
        <w:t>(ibid.)</w:t>
      </w:r>
      <w:proofErr w:type="gramEnd"/>
    </w:p>
    <w:p w:rsidR="00967C78" w:rsidRDefault="00967C78" w:rsidP="00C009D8">
      <w:pPr>
        <w:pStyle w:val="NoSpacing"/>
      </w:pPr>
    </w:p>
    <w:p w:rsidR="00967C78" w:rsidRDefault="00967C78" w:rsidP="00C009D8">
      <w:pPr>
        <w:pStyle w:val="NoSpacing"/>
      </w:pPr>
    </w:p>
    <w:p w:rsidR="00967C78" w:rsidRPr="00967C78" w:rsidRDefault="00967C78" w:rsidP="00C009D8">
      <w:pPr>
        <w:pStyle w:val="NoSpacing"/>
      </w:pPr>
      <w:r>
        <w:t>19 October 2013</w:t>
      </w:r>
      <w:bookmarkStart w:id="0" w:name="_GoBack"/>
      <w:bookmarkEnd w:id="0"/>
    </w:p>
    <w:sectPr w:rsidR="00967C78" w:rsidRPr="00967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C78" w:rsidRDefault="00967C78" w:rsidP="00920DE3">
      <w:pPr>
        <w:spacing w:after="0" w:line="240" w:lineRule="auto"/>
      </w:pPr>
      <w:r>
        <w:separator/>
      </w:r>
    </w:p>
  </w:endnote>
  <w:endnote w:type="continuationSeparator" w:id="0">
    <w:p w:rsidR="00967C78" w:rsidRDefault="00967C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C78" w:rsidRDefault="00967C78" w:rsidP="00920DE3">
      <w:pPr>
        <w:spacing w:after="0" w:line="240" w:lineRule="auto"/>
      </w:pPr>
      <w:r>
        <w:separator/>
      </w:r>
    </w:p>
  </w:footnote>
  <w:footnote w:type="continuationSeparator" w:id="0">
    <w:p w:rsidR="00967C78" w:rsidRDefault="00967C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C78"/>
    <w:rsid w:val="00120749"/>
    <w:rsid w:val="00624CAE"/>
    <w:rsid w:val="00920DE3"/>
    <w:rsid w:val="00967C7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2013-10-19T18:47:00Z</dcterms:created>
  <dcterms:modified xsi:type="dcterms:W3CDTF">2013-10-19T18:50:00Z</dcterms:modified>
</cp:coreProperties>
</file>